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D0405" w14:textId="77777777" w:rsidR="00846AE7" w:rsidRPr="002460BB" w:rsidRDefault="00846AE7" w:rsidP="00846AE7">
      <w:pPr>
        <w:rPr>
          <w:rFonts w:eastAsia="Aptos"/>
          <w:lang w:val="fr-BE"/>
        </w:rPr>
      </w:pPr>
      <w:r w:rsidRPr="08F497B9">
        <w:rPr>
          <w:rFonts w:eastAsia="Aptos"/>
        </w:rPr>
        <w:t>Chers parents,</w:t>
      </w:r>
    </w:p>
    <w:p w14:paraId="2AEFEDAA" w14:textId="3C6DF0AC" w:rsidR="00846AE7" w:rsidRDefault="00846AE7" w:rsidP="00846AE7">
      <w:pPr>
        <w:rPr>
          <w:rFonts w:eastAsia="Aptos"/>
        </w:rPr>
      </w:pPr>
      <w:r>
        <w:rPr>
          <w:rFonts w:eastAsia="Aptos"/>
          <w:noProof/>
          <w:lang w:val="fr-BE"/>
          <w14:ligatures w14:val="standardContextual"/>
        </w:rPr>
        <mc:AlternateContent>
          <mc:Choice Requires="wps">
            <w:drawing>
              <wp:anchor distT="0" distB="0" distL="114300" distR="114300" simplePos="0" relativeHeight="251658240" behindDoc="1" locked="0" layoutInCell="1" allowOverlap="1" wp14:anchorId="06A2C592" wp14:editId="7FFACBF3">
                <wp:simplePos x="0" y="0"/>
                <wp:positionH relativeFrom="column">
                  <wp:posOffset>-95250</wp:posOffset>
                </wp:positionH>
                <wp:positionV relativeFrom="paragraph">
                  <wp:posOffset>874395</wp:posOffset>
                </wp:positionV>
                <wp:extent cx="5956935" cy="498143"/>
                <wp:effectExtent l="0" t="0" r="24765" b="16510"/>
                <wp:wrapNone/>
                <wp:docPr id="144198621" name="Rectangle : coins arrondis 1"/>
                <wp:cNvGraphicFramePr/>
                <a:graphic xmlns:a="http://schemas.openxmlformats.org/drawingml/2006/main">
                  <a:graphicData uri="http://schemas.microsoft.com/office/word/2010/wordprocessingShape">
                    <wps:wsp>
                      <wps:cNvSpPr/>
                      <wps:spPr>
                        <a:xfrm>
                          <a:off x="0" y="0"/>
                          <a:ext cx="5956935" cy="498143"/>
                        </a:xfrm>
                        <a:prstGeom prst="roundRect">
                          <a:avLst/>
                        </a:prstGeom>
                        <a:solidFill>
                          <a:schemeClr val="accent2">
                            <a:lumMod val="20000"/>
                            <a:lumOff val="80000"/>
                            <a:alpha val="50000"/>
                          </a:schemeClr>
                        </a:solidFill>
                        <a:ln w="12700">
                          <a:solidFill>
                            <a:schemeClr val="accent2">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C3F7B7" id="Rectangle : coins arrondis 1" o:spid="_x0000_s1026" style="position:absolute;margin-left:-7.5pt;margin-top:68.85pt;width:469.05pt;height:3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" fillcolor="#fae2d5 [661]" strokecolor="#bf4e14 [2405]" strokeweight="1pt">
                <v:fill opacity="32896f"/>
              </v:roundrect>
            </w:pict>
          </mc:Fallback>
        </mc:AlternateContent>
      </w:r>
      <w:r w:rsidRPr="08F497B9">
        <w:rPr>
          <w:rFonts w:eastAsia="Aptos"/>
        </w:rPr>
        <w:t>Nous vous invitons à prendre un temps en famille pour découvrir à quel point chacun de nous est précieux aux yeux de Dieu. Savez-vous qu’Il nous aime tels que nous sommes et quoi que nous ayons fait</w:t>
      </w:r>
      <w:r>
        <w:rPr>
          <w:rFonts w:eastAsia="Aptos"/>
        </w:rPr>
        <w:t> </w:t>
      </w:r>
      <w:r w:rsidRPr="08F497B9">
        <w:rPr>
          <w:rFonts w:eastAsia="Aptos"/>
        </w:rPr>
        <w:t>? Personne n’est trop éloigné pour Lui. Jésus est comme ce bon berger qui court retrouver sa brebis perdue... et se réjouit quand il l’a retrouvée</w:t>
      </w:r>
      <w:r>
        <w:rPr>
          <w:rFonts w:eastAsia="Aptos"/>
        </w:rPr>
        <w:t> </w:t>
      </w:r>
      <w:r w:rsidRPr="08F497B9">
        <w:rPr>
          <w:rFonts w:eastAsia="Aptos"/>
        </w:rPr>
        <w:t>!</w:t>
      </w:r>
    </w:p>
    <w:p w14:paraId="6A1D4804" w14:textId="7E269DC1" w:rsidR="00846AE7" w:rsidRDefault="00846AE7" w:rsidP="00846AE7">
      <w:pPr>
        <w:spacing w:before="240"/>
      </w:pPr>
      <w:r w:rsidRPr="1FC8FBDD">
        <w:rPr>
          <w:rFonts w:eastAsia="Aptos"/>
          <w:lang w:val="fr-BE"/>
        </w:rPr>
        <w:t>Pas de pression</w:t>
      </w:r>
      <w:r>
        <w:rPr>
          <w:rFonts w:eastAsia="Aptos"/>
          <w:lang w:val="fr-BE"/>
        </w:rPr>
        <w:t> </w:t>
      </w:r>
      <w:r w:rsidRPr="1FC8FBDD">
        <w:rPr>
          <w:rFonts w:eastAsia="Aptos"/>
          <w:lang w:val="fr-BE"/>
        </w:rPr>
        <w:t>! Ce temps ne sera pas très long, il n’y aura pas de contrôle! et nous vous proposons ici un guide pas à pas.</w:t>
      </w:r>
    </w:p>
    <w:p w14:paraId="0060BF90" w14:textId="77777777" w:rsidR="00846AE7" w:rsidRPr="002460BB" w:rsidRDefault="00846AE7" w:rsidP="00846AE7">
      <w:pPr>
        <w:spacing w:before="240"/>
        <w:rPr>
          <w:lang w:val="fr-BE"/>
        </w:rPr>
      </w:pPr>
      <w:r w:rsidRPr="1FC8FBDD">
        <w:rPr>
          <w:rFonts w:eastAsia="Aptos"/>
          <w:lang w:val="fr-BE"/>
        </w:rPr>
        <w:t>Voici comment organiser ce moment.</w:t>
      </w:r>
    </w:p>
    <w:p w14:paraId="517D4EED" w14:textId="769B902D" w:rsidR="00846AE7" w:rsidRPr="0050004C" w:rsidRDefault="00417919" w:rsidP="0050004C">
      <w:pPr>
        <w:pStyle w:val="Titre2"/>
      </w:pPr>
      <w:r>
        <w:t>À</w:t>
      </w:r>
      <w:r w:rsidR="00846AE7" w:rsidRPr="0050004C">
        <w:t xml:space="preserve"> l’avance:</w:t>
      </w:r>
    </w:p>
    <w:p w14:paraId="58B6F94D" w14:textId="77777777" w:rsidR="00846AE7" w:rsidRPr="002460BB" w:rsidRDefault="00846AE7" w:rsidP="00846AE7">
      <w:pPr>
        <w:rPr>
          <w:rFonts w:eastAsia="Aptos"/>
          <w:lang w:val="fr-BE"/>
        </w:rPr>
      </w:pPr>
      <w:r w:rsidRPr="00846AE7">
        <w:rPr>
          <w:rFonts w:eastAsia="Aptos"/>
          <w:b/>
          <w:bCs/>
          <w:color w:val="80340D" w:themeColor="accent2" w:themeShade="80"/>
          <w:lang w:val="fr-BE"/>
        </w:rPr>
        <w:t>1.</w:t>
      </w:r>
      <w:r w:rsidRPr="1FC8FBDD">
        <w:rPr>
          <w:rFonts w:eastAsia="Aptos"/>
          <w:b/>
          <w:bCs/>
        </w:rPr>
        <w:t xml:space="preserve"> </w:t>
      </w:r>
      <w:r w:rsidRPr="1FC8FBDD">
        <w:rPr>
          <w:rFonts w:eastAsia="Aptos"/>
        </w:rPr>
        <w:t xml:space="preserve">Ce temps peut se vivre avec votre enfant seul ou en famille élargie, </w:t>
      </w:r>
      <w:r w:rsidRPr="00846AE7">
        <w:rPr>
          <w:rFonts w:eastAsia="Aptos"/>
          <w:b/>
          <w:bCs/>
          <w:color w:val="80340D" w:themeColor="accent2" w:themeShade="80"/>
          <w:lang w:val="fr-BE"/>
        </w:rPr>
        <w:t xml:space="preserve">choisissez un moment </w:t>
      </w:r>
      <w:r w:rsidRPr="1FC8FBDD">
        <w:rPr>
          <w:rFonts w:eastAsia="Aptos"/>
        </w:rPr>
        <w:t>où vous vous sentez disponibles.</w:t>
      </w:r>
    </w:p>
    <w:p w14:paraId="7E86D24A" w14:textId="77777777" w:rsidR="00846AE7" w:rsidRPr="00846AE7" w:rsidRDefault="00846AE7" w:rsidP="00846AE7">
      <w:pPr>
        <w:rPr>
          <w:rFonts w:eastAsia="Aptos"/>
          <w:b/>
          <w:bCs/>
          <w:color w:val="80340D" w:themeColor="accent2" w:themeShade="80"/>
          <w:lang w:val="fr-BE"/>
        </w:rPr>
      </w:pPr>
      <w:r w:rsidRPr="00846AE7">
        <w:rPr>
          <w:rFonts w:eastAsia="Aptos"/>
          <w:b/>
          <w:bCs/>
          <w:color w:val="80340D" w:themeColor="accent2" w:themeShade="80"/>
          <w:lang w:val="fr-BE"/>
        </w:rPr>
        <w:t>2. Préparez le matériel:</w:t>
      </w:r>
    </w:p>
    <w:p w14:paraId="153E607D" w14:textId="65ED9074" w:rsidR="00846AE7" w:rsidRPr="00846AE7" w:rsidRDefault="00846AE7" w:rsidP="00FD469E">
      <w:pPr>
        <w:pStyle w:val="Paragraphedeliste"/>
        <w:numPr>
          <w:ilvl w:val="0"/>
          <w:numId w:val="1"/>
        </w:numPr>
        <w:spacing w:before="240"/>
        <w:jc w:val="both"/>
        <w:rPr>
          <w:rFonts w:ascii="Abadi" w:eastAsia="Aptos" w:hAnsi="Abadi"/>
        </w:rPr>
      </w:pPr>
      <w:r w:rsidRPr="00846AE7">
        <w:rPr>
          <w:rFonts w:ascii="Abadi" w:eastAsia="Aptos" w:hAnsi="Abadi"/>
        </w:rPr>
        <w:t>Un jeu de courte durée auquel vous aurez plaisir à jouer, adapté au nombre de participants. Un puzzle est très pratique et facile à emprunter ou acheter d’occasion.</w:t>
      </w:r>
    </w:p>
    <w:p w14:paraId="15085BC7" w14:textId="5C484050" w:rsidR="00846AE7" w:rsidRPr="00FD469E" w:rsidRDefault="00846AE7" w:rsidP="00FD469E">
      <w:pPr>
        <w:pStyle w:val="Paragraphedeliste"/>
        <w:numPr>
          <w:ilvl w:val="0"/>
          <w:numId w:val="1"/>
        </w:numPr>
        <w:spacing w:before="240"/>
        <w:jc w:val="both"/>
        <w:rPr>
          <w:rFonts w:ascii="Abadi" w:eastAsia="Aptos" w:hAnsi="Abadi"/>
        </w:rPr>
      </w:pPr>
      <w:r w:rsidRPr="00FD469E">
        <w:rPr>
          <w:rFonts w:ascii="Abadi" w:eastAsia="Aptos" w:hAnsi="Abadi"/>
        </w:rPr>
        <w:t>Avant de commencer, vous aurez “</w:t>
      </w:r>
      <w:r w:rsidR="00F74CB7">
        <w:rPr>
          <w:rFonts w:ascii="Abadi" w:eastAsia="Aptos" w:hAnsi="Abadi"/>
        </w:rPr>
        <w:t> </w:t>
      </w:r>
      <w:r w:rsidRPr="00FD469E">
        <w:rPr>
          <w:rFonts w:ascii="Abadi" w:eastAsia="Aptos" w:hAnsi="Abadi"/>
        </w:rPr>
        <w:t>égaré</w:t>
      </w:r>
      <w:r w:rsidR="00F74CB7">
        <w:rPr>
          <w:rFonts w:ascii="Abadi" w:eastAsia="Aptos" w:hAnsi="Abadi"/>
        </w:rPr>
        <w:t> </w:t>
      </w:r>
      <w:r w:rsidRPr="00FD469E">
        <w:rPr>
          <w:rFonts w:ascii="Abadi" w:eastAsia="Aptos" w:hAnsi="Abadi"/>
        </w:rPr>
        <w:t>” discrètement une pièce, ce qui empêchera de terminer le puzzle, ou de bien jouer.</w:t>
      </w:r>
    </w:p>
    <w:p w14:paraId="54896170" w14:textId="2300A97E" w:rsidR="00846AE7" w:rsidRPr="00846AE7" w:rsidRDefault="00846AE7" w:rsidP="00FD469E">
      <w:pPr>
        <w:pStyle w:val="Paragraphedeliste"/>
        <w:numPr>
          <w:ilvl w:val="0"/>
          <w:numId w:val="1"/>
        </w:numPr>
        <w:spacing w:before="240"/>
        <w:jc w:val="both"/>
        <w:rPr>
          <w:rFonts w:ascii="Abadi" w:eastAsia="Aptos" w:hAnsi="Abadi"/>
        </w:rPr>
      </w:pPr>
      <w:r w:rsidRPr="00846AE7">
        <w:rPr>
          <w:rFonts w:ascii="Abadi" w:eastAsia="Aptos" w:hAnsi="Abadi"/>
          <w:color w:val="000000" w:themeColor="text1"/>
        </w:rPr>
        <w:t>Le matériel pour visionner ce court dessin animé par Marianne Bacher</w:t>
      </w:r>
      <w:r w:rsidR="00F74CB7">
        <w:rPr>
          <w:rFonts w:ascii="Abadi" w:eastAsia="Aptos" w:hAnsi="Abadi"/>
          <w:color w:val="000000" w:themeColor="text1"/>
        </w:rPr>
        <w:t> </w:t>
      </w:r>
      <w:r w:rsidRPr="00846AE7">
        <w:rPr>
          <w:rFonts w:ascii="Abadi" w:eastAsia="Aptos" w:hAnsi="Abadi"/>
          <w:color w:val="000000" w:themeColor="text1"/>
        </w:rPr>
        <w:t xml:space="preserve">: </w:t>
      </w:r>
      <w:r w:rsidRPr="00846AE7">
        <w:rPr>
          <w:rFonts w:ascii="Abadi" w:eastAsia="Aptos" w:hAnsi="Abadi" w:cs="Aptos"/>
          <w:i/>
          <w:iCs/>
        </w:rPr>
        <w:t xml:space="preserve">La </w:t>
      </w:r>
      <w:r w:rsidR="00F74CB7">
        <w:rPr>
          <w:rFonts w:ascii="Abadi" w:eastAsia="Aptos" w:hAnsi="Abadi" w:cs="Aptos"/>
          <w:i/>
          <w:iCs/>
        </w:rPr>
        <w:t>p</w:t>
      </w:r>
      <w:r w:rsidRPr="00846AE7">
        <w:rPr>
          <w:rFonts w:ascii="Abadi" w:eastAsia="Aptos" w:hAnsi="Abadi" w:cs="Aptos"/>
          <w:i/>
          <w:iCs/>
        </w:rPr>
        <w:t>arabole du mouton perdu</w:t>
      </w:r>
      <w:r w:rsidRPr="00846AE7">
        <w:rPr>
          <w:rFonts w:ascii="Abadi" w:eastAsia="Aptos" w:hAnsi="Abadi" w:cs="Aptos"/>
        </w:rPr>
        <w:t xml:space="preserve"> (pour enfants</w:t>
      </w:r>
      <w:r w:rsidR="00F7495B">
        <w:rPr>
          <w:rFonts w:ascii="Abadi" w:eastAsia="Aptos" w:hAnsi="Abadi" w:cs="Aptos"/>
        </w:rPr>
        <w:t xml:space="preserve">, sur </w:t>
      </w:r>
      <w:proofErr w:type="spellStart"/>
      <w:r w:rsidR="00F7495B">
        <w:rPr>
          <w:rFonts w:ascii="Abadi" w:eastAsia="Aptos" w:hAnsi="Abadi" w:cs="Aptos"/>
        </w:rPr>
        <w:t>Bible</w:t>
      </w:r>
      <w:r w:rsidR="000116F6">
        <w:rPr>
          <w:rFonts w:ascii="Abadi" w:eastAsia="Aptos" w:hAnsi="Abadi" w:cs="Aptos"/>
        </w:rPr>
        <w:t>TubeEnfant</w:t>
      </w:r>
      <w:proofErr w:type="spellEnd"/>
      <w:r w:rsidRPr="00846AE7">
        <w:rPr>
          <w:rFonts w:ascii="Abadi" w:eastAsia="Aptos" w:hAnsi="Abadi" w:cs="Aptos"/>
        </w:rPr>
        <w:t>)</w:t>
      </w:r>
      <w:r>
        <w:rPr>
          <w:rFonts w:ascii="Abadi" w:eastAsia="Aptos" w:hAnsi="Abadi"/>
        </w:rPr>
        <w:t> :</w:t>
      </w:r>
    </w:p>
    <w:p w14:paraId="7CB595E4" w14:textId="0D246C5F" w:rsidR="00846AE7" w:rsidRPr="00846AE7" w:rsidRDefault="00846AE7" w:rsidP="00FD469E">
      <w:pPr>
        <w:pStyle w:val="Paragraphedeliste"/>
        <w:spacing w:before="240" w:line="360" w:lineRule="auto"/>
        <w:jc w:val="both"/>
        <w:rPr>
          <w:rStyle w:val="Lienhypertexte"/>
          <w:rFonts w:ascii="Abadi" w:eastAsia="Aptos" w:hAnsi="Abadi"/>
        </w:rPr>
      </w:pPr>
      <w:r>
        <w:fldChar w:fldCharType="begin"/>
      </w:r>
      <w:r>
        <w:instrText>HYPERLINK "https://www.youtube.com/watch?v=5-edpLVyerk"</w:instrText>
      </w:r>
      <w:r>
        <w:fldChar w:fldCharType="separate"/>
      </w:r>
      <w:r w:rsidRPr="00846AE7">
        <w:rPr>
          <w:rStyle w:val="Lienhypertexte"/>
        </w:rPr>
        <w:t>https://www.youtube.com/watch?v=5-edpLVyerk</w:t>
      </w:r>
    </w:p>
    <w:p w14:paraId="5D44394C" w14:textId="6FA60FF7" w:rsidR="00846AE7" w:rsidRPr="00846AE7" w:rsidRDefault="00846AE7" w:rsidP="00846AE7">
      <w:pPr>
        <w:pStyle w:val="Paragraphedeliste"/>
        <w:numPr>
          <w:ilvl w:val="0"/>
          <w:numId w:val="1"/>
        </w:numPr>
        <w:spacing w:before="240"/>
        <w:rPr>
          <w:rFonts w:ascii="Abadi" w:eastAsia="Aptos" w:hAnsi="Abadi"/>
          <w:color w:val="000000" w:themeColor="text1"/>
        </w:rPr>
      </w:pPr>
      <w:r>
        <w:fldChar w:fldCharType="end"/>
      </w:r>
      <w:r w:rsidRPr="00846AE7">
        <w:rPr>
          <w:rFonts w:ascii="Abadi" w:eastAsia="Aptos" w:hAnsi="Abadi"/>
          <w:color w:val="000000" w:themeColor="text1"/>
        </w:rPr>
        <w:t>Le récit 8</w:t>
      </w:r>
      <w:r w:rsidR="00F74CB7">
        <w:rPr>
          <w:rFonts w:ascii="Abadi" w:eastAsia="Aptos" w:hAnsi="Abadi"/>
          <w:color w:val="000000" w:themeColor="text1"/>
        </w:rPr>
        <w:t> </w:t>
      </w:r>
      <w:r w:rsidRPr="00846AE7">
        <w:rPr>
          <w:rFonts w:ascii="Abadi" w:eastAsia="Aptos" w:hAnsi="Abadi"/>
          <w:color w:val="000000" w:themeColor="text1"/>
        </w:rPr>
        <w:t xml:space="preserve">: </w:t>
      </w:r>
      <w:r w:rsidRPr="00FD469E">
        <w:rPr>
          <w:rFonts w:ascii="Abadi" w:eastAsia="Aptos" w:hAnsi="Abadi"/>
          <w:i/>
          <w:iCs/>
          <w:color w:val="000000" w:themeColor="text1"/>
        </w:rPr>
        <w:t>Jésus berger</w:t>
      </w:r>
      <w:r w:rsidR="00FD469E">
        <w:rPr>
          <w:rFonts w:ascii="Abadi" w:eastAsia="Aptos" w:hAnsi="Abadi"/>
          <w:i/>
          <w:iCs/>
          <w:color w:val="000000" w:themeColor="text1"/>
        </w:rPr>
        <w:t xml:space="preserve"> </w:t>
      </w:r>
      <w:r w:rsidR="00FD469E">
        <w:rPr>
          <w:rFonts w:ascii="Abadi" w:eastAsia="Aptos" w:hAnsi="Abadi"/>
          <w:color w:val="000000" w:themeColor="text1"/>
        </w:rPr>
        <w:t>(Luc 15,1-7)</w:t>
      </w:r>
      <w:r w:rsidRPr="00846AE7">
        <w:rPr>
          <w:rFonts w:ascii="Abadi" w:eastAsia="Aptos" w:hAnsi="Abadi"/>
          <w:color w:val="000000" w:themeColor="text1"/>
        </w:rPr>
        <w:t xml:space="preserve">, </w:t>
      </w:r>
      <w:r w:rsidR="00FD469E">
        <w:rPr>
          <w:rFonts w:ascii="Abadi" w:eastAsia="Aptos" w:hAnsi="Abadi"/>
          <w:color w:val="000000" w:themeColor="text1"/>
        </w:rPr>
        <w:t xml:space="preserve">que vous avez reçu, ou qui se trouve </w:t>
      </w:r>
      <w:r w:rsidRPr="00846AE7">
        <w:rPr>
          <w:rFonts w:ascii="Abadi" w:eastAsia="Aptos" w:hAnsi="Abadi"/>
          <w:color w:val="000000" w:themeColor="text1"/>
        </w:rPr>
        <w:t>dans la farde de caté de votre enfant</w:t>
      </w:r>
      <w:r w:rsidR="00FD469E">
        <w:rPr>
          <w:rFonts w:ascii="Abadi" w:eastAsia="Aptos" w:hAnsi="Abadi"/>
          <w:color w:val="000000" w:themeColor="text1"/>
        </w:rPr>
        <w:t xml:space="preserve"> (page 32), ou encore sur le site de l’AELF</w:t>
      </w:r>
      <w:r w:rsidRPr="00846AE7">
        <w:rPr>
          <w:rFonts w:ascii="Abadi" w:eastAsia="Aptos" w:hAnsi="Abadi"/>
          <w:color w:val="000000" w:themeColor="text1"/>
        </w:rPr>
        <w:t>.</w:t>
      </w:r>
    </w:p>
    <w:p w14:paraId="2DCD9E5D" w14:textId="77777777" w:rsidR="00846AE7" w:rsidRDefault="00846AE7" w:rsidP="0050004C">
      <w:pPr>
        <w:pStyle w:val="Titre2"/>
      </w:pPr>
      <w:r w:rsidRPr="08F497B9">
        <w:t>Déroulement de l’activité</w:t>
      </w:r>
    </w:p>
    <w:p w14:paraId="44410EF5" w14:textId="0313C1E8" w:rsidR="00846AE7" w:rsidRPr="002460BB" w:rsidRDefault="00846AE7" w:rsidP="00846AE7">
      <w:pPr>
        <w:rPr>
          <w:rFonts w:eastAsia="Aptos"/>
          <w:lang w:val="fr-BE"/>
        </w:rPr>
      </w:pPr>
      <w:r w:rsidRPr="00FD469E">
        <w:rPr>
          <w:rFonts w:eastAsia="Aptos"/>
          <w:b/>
          <w:bCs/>
          <w:color w:val="80340D" w:themeColor="accent2" w:themeShade="80"/>
        </w:rPr>
        <w:t>Installés confortablement</w:t>
      </w:r>
      <w:r w:rsidRPr="1FC8FBDD">
        <w:rPr>
          <w:rFonts w:eastAsia="Aptos"/>
        </w:rPr>
        <w:t>, vous présentez le puzzle ou le jeu choisi et vous commencez</w:t>
      </w:r>
      <w:r w:rsidR="00FD469E">
        <w:rPr>
          <w:rFonts w:eastAsia="Aptos"/>
        </w:rPr>
        <w:t xml:space="preserve"> à y </w:t>
      </w:r>
      <w:r w:rsidR="00FD469E" w:rsidRPr="00FD469E">
        <w:rPr>
          <w:rFonts w:eastAsia="Aptos"/>
          <w:b/>
          <w:bCs/>
          <w:color w:val="80340D" w:themeColor="accent2" w:themeShade="80"/>
        </w:rPr>
        <w:t>jouer</w:t>
      </w:r>
      <w:r w:rsidR="00FD469E">
        <w:rPr>
          <w:rFonts w:eastAsia="Aptos"/>
        </w:rPr>
        <w:t xml:space="preserve">. </w:t>
      </w:r>
      <w:r w:rsidRPr="1FC8FBDD">
        <w:rPr>
          <w:rFonts w:eastAsia="Aptos"/>
        </w:rPr>
        <w:t xml:space="preserve">A un certain moment la pièce manquante vous empêchera d’aller plus loin. Il faudra montrer vos talents de comédien et de vous désoler, en cherchant la pièce perdue. Laissez aussi votre enfant </w:t>
      </w:r>
      <w:r w:rsidRPr="00FD469E">
        <w:rPr>
          <w:rFonts w:eastAsia="Aptos"/>
          <w:b/>
          <w:bCs/>
          <w:color w:val="80340D" w:themeColor="accent2" w:themeShade="80"/>
        </w:rPr>
        <w:t>chercher, et trouver</w:t>
      </w:r>
      <w:r w:rsidRPr="1FC8FBDD">
        <w:rPr>
          <w:rFonts w:eastAsia="Aptos"/>
        </w:rPr>
        <w:t xml:space="preserve">. Et </w:t>
      </w:r>
      <w:r w:rsidRPr="00FD469E">
        <w:rPr>
          <w:rFonts w:eastAsia="Aptos"/>
          <w:b/>
          <w:bCs/>
          <w:color w:val="80340D" w:themeColor="accent2" w:themeShade="80"/>
        </w:rPr>
        <w:t>réjouissez</w:t>
      </w:r>
      <w:r w:rsidRPr="1FC8FBDD">
        <w:rPr>
          <w:rFonts w:eastAsia="Aptos"/>
        </w:rPr>
        <w:t xml:space="preserve">-vous avec lui de l’avoir retrouvée pour </w:t>
      </w:r>
      <w:r w:rsidRPr="00FD469E">
        <w:rPr>
          <w:rFonts w:eastAsia="Aptos"/>
          <w:b/>
          <w:bCs/>
          <w:color w:val="80340D" w:themeColor="accent2" w:themeShade="80"/>
        </w:rPr>
        <w:t>terminer joyeusement votre partie</w:t>
      </w:r>
      <w:r w:rsidRPr="1FC8FBDD">
        <w:rPr>
          <w:rFonts w:eastAsia="Aptos"/>
        </w:rPr>
        <w:t>.</w:t>
      </w:r>
    </w:p>
    <w:p w14:paraId="0EE79730" w14:textId="2EB15091" w:rsidR="00846AE7" w:rsidRPr="002460BB" w:rsidRDefault="00846AE7" w:rsidP="00846AE7">
      <w:pPr>
        <w:rPr>
          <w:rFonts w:eastAsia="Aptos"/>
          <w:lang w:val="fr-BE"/>
        </w:rPr>
      </w:pPr>
      <w:r w:rsidRPr="1FC8FBDD">
        <w:rPr>
          <w:rFonts w:eastAsia="Aptos"/>
        </w:rPr>
        <w:t>Regardez ensuite le dessin de la page-titre du récit numéro 8 dans la farde de caté</w:t>
      </w:r>
      <w:r w:rsidR="00FD469E">
        <w:rPr>
          <w:rFonts w:eastAsia="Aptos"/>
        </w:rPr>
        <w:t xml:space="preserve"> (page 31)</w:t>
      </w:r>
      <w:r w:rsidR="00F74CB7">
        <w:rPr>
          <w:rFonts w:eastAsia="Aptos"/>
        </w:rPr>
        <w:t> </w:t>
      </w:r>
      <w:r w:rsidRPr="1FC8FBDD">
        <w:rPr>
          <w:rFonts w:eastAsia="Aptos"/>
        </w:rPr>
        <w:t xml:space="preserve">: </w:t>
      </w:r>
      <w:r w:rsidRPr="00FD469E">
        <w:rPr>
          <w:rFonts w:eastAsia="Aptos"/>
          <w:i/>
          <w:iCs/>
        </w:rPr>
        <w:t>Jésus berger</w:t>
      </w:r>
      <w:r w:rsidRPr="1FC8FBDD">
        <w:rPr>
          <w:rFonts w:eastAsia="Aptos"/>
        </w:rPr>
        <w:t xml:space="preserve">. </w:t>
      </w:r>
      <w:r w:rsidRPr="00FD469E">
        <w:rPr>
          <w:rFonts w:eastAsia="Aptos"/>
          <w:b/>
          <w:bCs/>
          <w:color w:val="80340D" w:themeColor="accent2" w:themeShade="80"/>
        </w:rPr>
        <w:t>Observez ensemble le dessin</w:t>
      </w:r>
      <w:r w:rsidRPr="1FC8FBDD">
        <w:rPr>
          <w:rFonts w:eastAsia="Aptos"/>
        </w:rPr>
        <w:t xml:space="preserve">, </w:t>
      </w:r>
      <w:r w:rsidRPr="00FD469E">
        <w:rPr>
          <w:rFonts w:eastAsia="Aptos"/>
          <w:b/>
          <w:bCs/>
          <w:color w:val="80340D" w:themeColor="accent2" w:themeShade="80"/>
        </w:rPr>
        <w:t>questionnez-vous</w:t>
      </w:r>
      <w:r w:rsidRPr="00FD469E">
        <w:rPr>
          <w:rFonts w:eastAsia="Aptos"/>
          <w:color w:val="80340D" w:themeColor="accent2" w:themeShade="80"/>
        </w:rPr>
        <w:t xml:space="preserve"> </w:t>
      </w:r>
      <w:r w:rsidRPr="1FC8FBDD">
        <w:rPr>
          <w:rFonts w:eastAsia="Aptos"/>
        </w:rPr>
        <w:t>sur ce qui est représenté, ce que cela pourrait signifier.</w:t>
      </w:r>
    </w:p>
    <w:p w14:paraId="659FB92B" w14:textId="369F77B6" w:rsidR="00846AE7" w:rsidRPr="002460BB" w:rsidRDefault="00846AE7" w:rsidP="00846AE7">
      <w:pPr>
        <w:rPr>
          <w:rFonts w:eastAsia="Aptos"/>
          <w:lang w:val="fr-BE"/>
        </w:rPr>
      </w:pPr>
      <w:r w:rsidRPr="08F497B9">
        <w:rPr>
          <w:rFonts w:eastAsia="Aptos"/>
        </w:rPr>
        <w:t xml:space="preserve">Puis regardez le </w:t>
      </w:r>
      <w:r w:rsidRPr="00F74CB7">
        <w:rPr>
          <w:rFonts w:eastAsia="Aptos"/>
          <w:b/>
          <w:bCs/>
          <w:color w:val="80340D" w:themeColor="accent2" w:themeShade="80"/>
        </w:rPr>
        <w:t>dessin animé</w:t>
      </w:r>
      <w:r w:rsidRPr="00F74CB7">
        <w:rPr>
          <w:rFonts w:eastAsia="Aptos"/>
          <w:color w:val="80340D" w:themeColor="accent2" w:themeShade="80"/>
        </w:rPr>
        <w:t xml:space="preserve"> </w:t>
      </w:r>
      <w:r w:rsidRPr="08F497B9">
        <w:rPr>
          <w:rFonts w:eastAsia="Aptos"/>
        </w:rPr>
        <w:t>par Marianne Bacher</w:t>
      </w:r>
      <w:r w:rsidR="00E95C2F">
        <w:rPr>
          <w:rFonts w:eastAsia="Aptos"/>
        </w:rPr>
        <w:t> </w:t>
      </w:r>
      <w:r w:rsidRPr="00F74CB7">
        <w:rPr>
          <w:rFonts w:eastAsia="Aptos"/>
          <w:i/>
          <w:iCs/>
        </w:rPr>
        <w:t xml:space="preserve">: </w:t>
      </w:r>
      <w:r w:rsidR="00F74CB7" w:rsidRPr="00F74CB7">
        <w:rPr>
          <w:rFonts w:eastAsia="Aptos"/>
          <w:i/>
          <w:iCs/>
        </w:rPr>
        <w:t>L</w:t>
      </w:r>
      <w:r w:rsidRPr="00F74CB7">
        <w:rPr>
          <w:rFonts w:eastAsia="Aptos"/>
          <w:i/>
          <w:iCs/>
        </w:rPr>
        <w:t>a parabole du mouton perdu</w:t>
      </w:r>
      <w:r w:rsidRPr="08F497B9">
        <w:rPr>
          <w:rFonts w:eastAsia="Aptos"/>
        </w:rPr>
        <w:t>.</w:t>
      </w:r>
    </w:p>
    <w:p w14:paraId="3B8F9152" w14:textId="77777777" w:rsidR="00846AE7" w:rsidRPr="002460BB" w:rsidRDefault="00846AE7" w:rsidP="00846AE7">
      <w:pPr>
        <w:rPr>
          <w:rFonts w:eastAsia="Aptos"/>
          <w:lang w:val="fr-BE"/>
        </w:rPr>
      </w:pPr>
      <w:r w:rsidRPr="08F497B9">
        <w:rPr>
          <w:rFonts w:eastAsia="Aptos"/>
        </w:rPr>
        <w:t xml:space="preserve">Partagez ensemble en faisant le </w:t>
      </w:r>
      <w:r w:rsidRPr="00F74CB7">
        <w:rPr>
          <w:rFonts w:eastAsia="Aptos"/>
          <w:b/>
          <w:bCs/>
          <w:color w:val="80340D" w:themeColor="accent2" w:themeShade="80"/>
        </w:rPr>
        <w:t>rapprochement</w:t>
      </w:r>
      <w:r w:rsidRPr="00F74CB7">
        <w:rPr>
          <w:rFonts w:eastAsia="Aptos"/>
          <w:color w:val="80340D" w:themeColor="accent2" w:themeShade="80"/>
        </w:rPr>
        <w:t xml:space="preserve"> </w:t>
      </w:r>
      <w:r w:rsidRPr="08F497B9">
        <w:rPr>
          <w:rFonts w:eastAsia="Aptos"/>
        </w:rPr>
        <w:t>avec la pièce perdue dans votre jeu, sur cette joie de retrouver ce qu’on cherchait.</w:t>
      </w:r>
    </w:p>
    <w:p w14:paraId="0DC6C372" w14:textId="1EC054E4" w:rsidR="00846AE7" w:rsidRPr="002460BB" w:rsidRDefault="00846AE7" w:rsidP="00846AE7">
      <w:pPr>
        <w:rPr>
          <w:rFonts w:eastAsia="Aptos"/>
          <w:lang w:val="fr-BE"/>
        </w:rPr>
      </w:pPr>
      <w:r w:rsidRPr="08F497B9">
        <w:rPr>
          <w:rFonts w:eastAsia="Aptos"/>
        </w:rPr>
        <w:lastRenderedPageBreak/>
        <w:t xml:space="preserve">On peut aussi se poser la </w:t>
      </w:r>
      <w:r w:rsidRPr="00F74CB7">
        <w:rPr>
          <w:rFonts w:eastAsia="Aptos"/>
          <w:b/>
          <w:bCs/>
          <w:color w:val="80340D" w:themeColor="accent2" w:themeShade="80"/>
        </w:rPr>
        <w:t>question</w:t>
      </w:r>
      <w:r w:rsidR="00E95C2F">
        <w:rPr>
          <w:rFonts w:eastAsia="Aptos"/>
          <w:b/>
          <w:bCs/>
          <w:color w:val="80340D" w:themeColor="accent2" w:themeShade="80"/>
        </w:rPr>
        <w:t> </w:t>
      </w:r>
      <w:r w:rsidRPr="08F497B9">
        <w:rPr>
          <w:rFonts w:eastAsia="Aptos"/>
        </w:rPr>
        <w:t>: pourquoi Jésus raconte-t-il cette histoire</w:t>
      </w:r>
      <w:r w:rsidR="00F74CB7">
        <w:rPr>
          <w:rFonts w:eastAsia="Aptos"/>
        </w:rPr>
        <w:t> </w:t>
      </w:r>
      <w:r w:rsidRPr="08F497B9">
        <w:rPr>
          <w:rFonts w:eastAsia="Aptos"/>
        </w:rPr>
        <w:t>? Que pourrait-il bien vouloir dire</w:t>
      </w:r>
      <w:r w:rsidR="00F74CB7">
        <w:rPr>
          <w:rFonts w:eastAsia="Aptos"/>
        </w:rPr>
        <w:t> </w:t>
      </w:r>
      <w:r w:rsidRPr="08F497B9">
        <w:rPr>
          <w:rFonts w:eastAsia="Aptos"/>
        </w:rPr>
        <w:t>?</w:t>
      </w:r>
    </w:p>
    <w:p w14:paraId="1D4498ED" w14:textId="268AFAE3" w:rsidR="00846AE7" w:rsidRPr="002460BB" w:rsidRDefault="00846AE7" w:rsidP="00846AE7">
      <w:pPr>
        <w:rPr>
          <w:rFonts w:eastAsia="Aptos"/>
          <w:lang w:val="fr-BE"/>
        </w:rPr>
      </w:pPr>
      <w:r w:rsidRPr="08F497B9">
        <w:rPr>
          <w:rFonts w:eastAsia="Aptos"/>
        </w:rPr>
        <w:t>Le titre du récit est écrit au-dessus du dessin</w:t>
      </w:r>
      <w:r w:rsidR="00E95C2F">
        <w:rPr>
          <w:rFonts w:eastAsia="Aptos"/>
        </w:rPr>
        <w:t> </w:t>
      </w:r>
      <w:r w:rsidRPr="08F497B9">
        <w:rPr>
          <w:rFonts w:eastAsia="Aptos"/>
        </w:rPr>
        <w:t xml:space="preserve">: </w:t>
      </w:r>
      <w:r w:rsidRPr="00E95C2F">
        <w:rPr>
          <w:rFonts w:eastAsia="Aptos"/>
          <w:i/>
          <w:iCs/>
        </w:rPr>
        <w:t>Jésus berger</w:t>
      </w:r>
      <w:r w:rsidRPr="08F497B9">
        <w:rPr>
          <w:rFonts w:eastAsia="Aptos"/>
        </w:rPr>
        <w:t>.</w:t>
      </w:r>
      <w:r w:rsidR="00E95C2F">
        <w:rPr>
          <w:rFonts w:eastAsia="Aptos"/>
        </w:rPr>
        <w:t xml:space="preserve"> </w:t>
      </w:r>
      <w:r w:rsidRPr="08F497B9">
        <w:rPr>
          <w:rFonts w:eastAsia="Aptos"/>
        </w:rPr>
        <w:t>Si Jésus est le berger, qui pourraient être les moutons</w:t>
      </w:r>
      <w:r w:rsidR="00E95C2F">
        <w:rPr>
          <w:rFonts w:eastAsia="Aptos"/>
        </w:rPr>
        <w:t> </w:t>
      </w:r>
      <w:r w:rsidRPr="08F497B9">
        <w:rPr>
          <w:rFonts w:eastAsia="Aptos"/>
        </w:rPr>
        <w:t>? Nous</w:t>
      </w:r>
      <w:r w:rsidR="00E95C2F">
        <w:rPr>
          <w:rFonts w:eastAsia="Aptos"/>
        </w:rPr>
        <w:t> </w:t>
      </w:r>
      <w:r w:rsidRPr="08F497B9">
        <w:rPr>
          <w:rFonts w:eastAsia="Aptos"/>
        </w:rPr>
        <w:t>!</w:t>
      </w:r>
      <w:r w:rsidR="00E95C2F">
        <w:rPr>
          <w:rFonts w:eastAsia="Aptos"/>
        </w:rPr>
        <w:t xml:space="preserve"> </w:t>
      </w:r>
      <w:r w:rsidRPr="08F497B9">
        <w:rPr>
          <w:rFonts w:eastAsia="Aptos"/>
        </w:rPr>
        <w:t>Nous sommes ceux qui sont précieux pour Jésus et pour Dieu son Père, nous sommes ceux dont il se préoccupe, sur qui il veille, ceux qu’il cherche sans cesse.</w:t>
      </w:r>
    </w:p>
    <w:p w14:paraId="6BAB6B86" w14:textId="77732913" w:rsidR="00846AE7" w:rsidRPr="002460BB" w:rsidRDefault="00846AE7" w:rsidP="00846AE7">
      <w:pPr>
        <w:rPr>
          <w:rFonts w:eastAsia="Aptos"/>
          <w:lang w:val="fr-BE"/>
        </w:rPr>
      </w:pPr>
      <w:r w:rsidRPr="08F497B9">
        <w:rPr>
          <w:rFonts w:eastAsia="Aptos"/>
        </w:rPr>
        <w:t>A la page suivante</w:t>
      </w:r>
      <w:r w:rsidR="00E95C2F">
        <w:rPr>
          <w:rFonts w:eastAsia="Aptos"/>
        </w:rPr>
        <w:t xml:space="preserve"> (p. 32)</w:t>
      </w:r>
      <w:r w:rsidRPr="08F497B9">
        <w:rPr>
          <w:rFonts w:eastAsia="Aptos"/>
        </w:rPr>
        <w:t xml:space="preserve">, on peut </w:t>
      </w:r>
      <w:r w:rsidRPr="00E95C2F">
        <w:rPr>
          <w:rFonts w:eastAsia="Aptos"/>
          <w:b/>
          <w:bCs/>
          <w:color w:val="80340D" w:themeColor="accent2" w:themeShade="80"/>
        </w:rPr>
        <w:t>relire le texte d’évangile</w:t>
      </w:r>
      <w:r w:rsidRPr="08F497B9">
        <w:rPr>
          <w:rFonts w:eastAsia="Aptos"/>
        </w:rPr>
        <w:t>.</w:t>
      </w:r>
    </w:p>
    <w:p w14:paraId="2A48F30F" w14:textId="77777777" w:rsidR="00846AE7" w:rsidRPr="002460BB" w:rsidRDefault="00846AE7" w:rsidP="00846AE7">
      <w:pPr>
        <w:rPr>
          <w:rFonts w:eastAsia="Aptos"/>
          <w:lang w:val="fr-BE"/>
        </w:rPr>
      </w:pPr>
      <w:r w:rsidRPr="08F497B9">
        <w:rPr>
          <w:rFonts w:eastAsia="Aptos"/>
        </w:rPr>
        <w:t>Si la dernière phrase pose question, voici quelques pistes de réflexion:</w:t>
      </w:r>
    </w:p>
    <w:tbl>
      <w:tblPr>
        <w:tblStyle w:val="Grilledutableau"/>
        <w:tblW w:w="0" w:type="auto"/>
        <w:tblLook w:val="04A0" w:firstRow="1" w:lastRow="0" w:firstColumn="1" w:lastColumn="0" w:noHBand="0" w:noVBand="1"/>
      </w:tblPr>
      <w:tblGrid>
        <w:gridCol w:w="8996"/>
      </w:tblGrid>
      <w:tr w:rsidR="00E95C2F" w14:paraId="231B45AA" w14:textId="77777777" w:rsidTr="00E95C2F">
        <w:tc>
          <w:tcPr>
            <w:tcW w:w="9016" w:type="dxa"/>
            <w:tcBorders>
              <w:top w:val="single" w:sz="12" w:space="0" w:color="E97132" w:themeColor="accent2"/>
              <w:left w:val="single" w:sz="12" w:space="0" w:color="E97132" w:themeColor="accent2"/>
              <w:bottom w:val="single" w:sz="12" w:space="0" w:color="E97132" w:themeColor="accent2"/>
              <w:right w:val="single" w:sz="12" w:space="0" w:color="E97132" w:themeColor="accent2"/>
            </w:tcBorders>
            <w:tcMar>
              <w:top w:w="198" w:type="dxa"/>
              <w:left w:w="198" w:type="dxa"/>
              <w:bottom w:w="198" w:type="dxa"/>
              <w:right w:w="198" w:type="dxa"/>
            </w:tcMar>
          </w:tcPr>
          <w:p w14:paraId="463CC55F" w14:textId="77777777" w:rsidR="00E95C2F" w:rsidRDefault="00E95C2F" w:rsidP="00E95C2F">
            <w:pPr>
              <w:spacing w:before="240" w:line="276" w:lineRule="auto"/>
              <w:rPr>
                <w:rFonts w:eastAsia="Aptos"/>
                <w:color w:val="000000" w:themeColor="text1"/>
              </w:rPr>
            </w:pPr>
            <w:r w:rsidRPr="1FC8FBDD">
              <w:rPr>
                <w:rFonts w:eastAsia="Aptos"/>
                <w:color w:val="000000" w:themeColor="text1"/>
              </w:rPr>
              <w:t>Un pécheur qu’est-ce que c’est</w:t>
            </w:r>
            <w:r>
              <w:rPr>
                <w:rFonts w:eastAsia="Aptos"/>
                <w:color w:val="000000" w:themeColor="text1"/>
              </w:rPr>
              <w:t> </w:t>
            </w:r>
            <w:r w:rsidRPr="1FC8FBDD">
              <w:rPr>
                <w:rFonts w:eastAsia="Aptos"/>
                <w:color w:val="000000" w:themeColor="text1"/>
              </w:rPr>
              <w:t xml:space="preserve">? </w:t>
            </w:r>
            <w:r>
              <w:rPr>
                <w:rFonts w:eastAsia="Aptos"/>
                <w:color w:val="000000" w:themeColor="text1"/>
              </w:rPr>
              <w:t>C’est q</w:t>
            </w:r>
            <w:r w:rsidRPr="1FC8FBDD">
              <w:rPr>
                <w:rFonts w:eastAsia="Aptos"/>
                <w:color w:val="000000" w:themeColor="text1"/>
              </w:rPr>
              <w:t>uelqu’un qui commet des péchés...</w:t>
            </w:r>
            <w:r>
              <w:rPr>
                <w:rFonts w:eastAsia="Aptos"/>
                <w:color w:val="000000" w:themeColor="text1"/>
              </w:rPr>
              <w:t xml:space="preserve"> </w:t>
            </w:r>
            <w:r w:rsidRPr="1FC8FBDD">
              <w:rPr>
                <w:rFonts w:eastAsia="Aptos"/>
                <w:color w:val="000000" w:themeColor="text1"/>
              </w:rPr>
              <w:t>toi, moi, nous</w:t>
            </w:r>
            <w:r>
              <w:rPr>
                <w:rFonts w:eastAsia="Aptos"/>
                <w:color w:val="000000" w:themeColor="text1"/>
              </w:rPr>
              <w:t xml:space="preserve"> </w:t>
            </w:r>
            <w:r w:rsidRPr="1FC8FBDD">
              <w:rPr>
                <w:rFonts w:eastAsia="Aptos"/>
                <w:color w:val="000000" w:themeColor="text1"/>
              </w:rPr>
              <w:t>tous.</w:t>
            </w:r>
          </w:p>
          <w:p w14:paraId="53A22337" w14:textId="4C6CDF75" w:rsidR="00E95C2F" w:rsidRPr="00E95C2F" w:rsidRDefault="00E95C2F" w:rsidP="00E95C2F">
            <w:pPr>
              <w:spacing w:before="240" w:line="276" w:lineRule="auto"/>
              <w:rPr>
                <w:rFonts w:eastAsia="Aptos"/>
                <w:color w:val="000000" w:themeColor="text1"/>
              </w:rPr>
            </w:pPr>
            <w:r w:rsidRPr="00E95C2F">
              <w:rPr>
                <w:rFonts w:eastAsia="Aptos"/>
                <w:color w:val="000000" w:themeColor="text1"/>
              </w:rPr>
              <w:t>Le péché, c’est quand on fait du mal volontairement (à quelqu’un, à la nature, à un animal…). Par exemple prendre la collation d’un ami sans demander, ou ignorer quelqu’un qui a besoin d’aide.</w:t>
            </w:r>
            <w:r w:rsidRPr="1FC8FBDD">
              <w:rPr>
                <w:rFonts w:eastAsia="Aptos"/>
                <w:color w:val="000000" w:themeColor="text1"/>
              </w:rPr>
              <w:t xml:space="preserve"> Ce mal touche aussi toujours Dieu qui est leur créateur et qui veut le bien pour toutes ses créatures. Le mal nous éloigne de lui. Le péché est aussi le bien qu’on refuse de faire, volontairement.</w:t>
            </w:r>
          </w:p>
          <w:p w14:paraId="0E2DC96E" w14:textId="77777777" w:rsidR="00E95C2F" w:rsidRPr="00E95C2F" w:rsidRDefault="00E95C2F" w:rsidP="00E95C2F">
            <w:pPr>
              <w:spacing w:before="240" w:line="276" w:lineRule="auto"/>
              <w:rPr>
                <w:rFonts w:eastAsia="Aptos"/>
                <w:color w:val="000000" w:themeColor="text1"/>
              </w:rPr>
            </w:pPr>
            <w:r w:rsidRPr="00E95C2F">
              <w:rPr>
                <w:rFonts w:eastAsia="Aptos"/>
                <w:color w:val="000000" w:themeColor="text1"/>
              </w:rPr>
              <w:t>On voit bien aussi que ces péchés risquent de nous entraîner toujours un peu plus loin vers le mal... Cela rend triste.</w:t>
            </w:r>
          </w:p>
          <w:p w14:paraId="0D952947" w14:textId="3D125884" w:rsidR="00E95C2F" w:rsidRPr="00E95C2F" w:rsidRDefault="00E95C2F" w:rsidP="00E95C2F">
            <w:pPr>
              <w:spacing w:before="240" w:line="276" w:lineRule="auto"/>
              <w:rPr>
                <w:rFonts w:eastAsia="Aptos"/>
                <w:color w:val="000000" w:themeColor="text1"/>
              </w:rPr>
            </w:pPr>
            <w:r w:rsidRPr="00E95C2F">
              <w:rPr>
                <w:rFonts w:eastAsia="Aptos"/>
                <w:color w:val="000000" w:themeColor="text1"/>
              </w:rPr>
              <w:t>Pour se tourner vers le bonheur, il n’y a pas beaucoup de solutions</w:t>
            </w:r>
            <w:r>
              <w:rPr>
                <w:rFonts w:eastAsia="Aptos"/>
                <w:color w:val="000000" w:themeColor="text1"/>
              </w:rPr>
              <w:t> </w:t>
            </w:r>
            <w:r w:rsidRPr="00E95C2F">
              <w:rPr>
                <w:rFonts w:eastAsia="Aptos"/>
                <w:color w:val="000000" w:themeColor="text1"/>
              </w:rPr>
              <w:t>: il faut renoncer au mal, regretter le tort qu’on a fait, peut-être le dire, demander pardon, et pour les chrétiens, c’est important de se tourner aussi vers Dieu pour lui demander de l’aide, pour changer de comportement et pour savoir que Dieu est toujours prêt à nous accueillir et à nous aimer.</w:t>
            </w:r>
          </w:p>
          <w:p w14:paraId="2E5D31A1" w14:textId="77777777" w:rsidR="00E95C2F" w:rsidRPr="00E95C2F" w:rsidRDefault="00E95C2F" w:rsidP="00E95C2F">
            <w:pPr>
              <w:spacing w:before="240" w:line="276" w:lineRule="auto"/>
              <w:rPr>
                <w:rFonts w:eastAsia="Aptos"/>
                <w:color w:val="000000" w:themeColor="text1"/>
              </w:rPr>
            </w:pPr>
            <w:r w:rsidRPr="00E95C2F">
              <w:rPr>
                <w:rFonts w:eastAsia="Aptos"/>
                <w:color w:val="000000" w:themeColor="text1"/>
              </w:rPr>
              <w:t>Quand nous regrettons le mal que nous avons fait, quand nous désirons changer et rester dans l’amour de Dieu, c’est dans la joie qu’il nous accueille.</w:t>
            </w:r>
          </w:p>
          <w:p w14:paraId="4845C71A" w14:textId="77777777" w:rsidR="00E95C2F" w:rsidRPr="00E95C2F" w:rsidRDefault="00E95C2F" w:rsidP="00E95C2F">
            <w:pPr>
              <w:spacing w:before="240" w:line="276" w:lineRule="auto"/>
              <w:rPr>
                <w:rFonts w:eastAsia="Aptos"/>
                <w:color w:val="000000" w:themeColor="text1"/>
              </w:rPr>
            </w:pPr>
            <w:r w:rsidRPr="00E95C2F">
              <w:rPr>
                <w:rFonts w:eastAsia="Aptos"/>
                <w:color w:val="000000" w:themeColor="text1"/>
              </w:rPr>
              <w:t>Joie et Dieu sont des mots qui vont ensemble.</w:t>
            </w:r>
          </w:p>
          <w:p w14:paraId="3799D208" w14:textId="75F43F46" w:rsidR="00E95C2F" w:rsidRDefault="00E95C2F" w:rsidP="00E95C2F">
            <w:pPr>
              <w:spacing w:before="240" w:line="276" w:lineRule="auto"/>
              <w:rPr>
                <w:rFonts w:eastAsia="Aptos"/>
                <w:color w:val="000000" w:themeColor="text1"/>
              </w:rPr>
            </w:pPr>
            <w:r w:rsidRPr="00E95C2F">
              <w:rPr>
                <w:rFonts w:eastAsia="Aptos"/>
                <w:color w:val="000000" w:themeColor="text1"/>
              </w:rPr>
              <w:t>Insistons sur cette joie du berger qui retrouve sa brebis, sur sa persévérance à la chercher, sur le soin qu’il prend de chacun. C’est le visage de Jésus</w:t>
            </w:r>
            <w:r>
              <w:rPr>
                <w:rFonts w:eastAsia="Aptos"/>
                <w:color w:val="000000" w:themeColor="text1"/>
              </w:rPr>
              <w:t> </w:t>
            </w:r>
            <w:r w:rsidRPr="00E95C2F">
              <w:rPr>
                <w:rFonts w:eastAsia="Aptos"/>
                <w:color w:val="000000" w:themeColor="text1"/>
              </w:rPr>
              <w:t>: un bon berger.</w:t>
            </w:r>
          </w:p>
        </w:tc>
      </w:tr>
    </w:tbl>
    <w:p w14:paraId="00366078" w14:textId="77777777" w:rsidR="00E95C2F" w:rsidRDefault="00E95C2F" w:rsidP="00846AE7">
      <w:pPr>
        <w:rPr>
          <w:rFonts w:eastAsia="Aptos"/>
          <w:color w:val="000000" w:themeColor="text1"/>
        </w:rPr>
      </w:pPr>
    </w:p>
    <w:p w14:paraId="2F46F5C8" w14:textId="6CC07E75" w:rsidR="00846AE7" w:rsidRDefault="00846AE7" w:rsidP="00846AE7">
      <w:pPr>
        <w:rPr>
          <w:rFonts w:eastAsia="Aptos"/>
        </w:rPr>
      </w:pPr>
      <w:r w:rsidRPr="1FC8FBDD">
        <w:rPr>
          <w:rFonts w:eastAsia="Aptos"/>
        </w:rPr>
        <w:t xml:space="preserve">Pour terminer, vous pouvez proposer à votre enfant de </w:t>
      </w:r>
      <w:r w:rsidRPr="00E95C2F">
        <w:rPr>
          <w:rFonts w:eastAsia="Aptos"/>
          <w:b/>
          <w:bCs/>
          <w:color w:val="80340D" w:themeColor="accent2" w:themeShade="80"/>
        </w:rPr>
        <w:t>colorier la page-titre</w:t>
      </w:r>
      <w:r w:rsidRPr="00E95C2F">
        <w:rPr>
          <w:rFonts w:eastAsia="Aptos"/>
          <w:color w:val="80340D" w:themeColor="accent2" w:themeShade="80"/>
        </w:rPr>
        <w:t xml:space="preserve"> </w:t>
      </w:r>
      <w:r w:rsidRPr="1FC8FBDD">
        <w:rPr>
          <w:rFonts w:eastAsia="Aptos"/>
        </w:rPr>
        <w:t>du récit</w:t>
      </w:r>
      <w:r w:rsidR="00E95C2F">
        <w:rPr>
          <w:rFonts w:eastAsia="Aptos"/>
        </w:rPr>
        <w:t xml:space="preserve"> (p. 31)</w:t>
      </w:r>
      <w:r w:rsidRPr="1FC8FBDD">
        <w:rPr>
          <w:rFonts w:eastAsia="Aptos"/>
        </w:rPr>
        <w:t>.</w:t>
      </w:r>
    </w:p>
    <w:p w14:paraId="2271E7FA" w14:textId="77777777" w:rsidR="00B50B5A" w:rsidRDefault="00B50B5A"/>
    <w:sectPr w:rsidR="00B50B5A" w:rsidSect="00846AE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E999F" w14:textId="77777777" w:rsidR="00AD507A" w:rsidRDefault="00AD507A" w:rsidP="00846AE7">
      <w:pPr>
        <w:spacing w:after="0" w:line="240" w:lineRule="auto"/>
      </w:pPr>
      <w:r>
        <w:separator/>
      </w:r>
    </w:p>
  </w:endnote>
  <w:endnote w:type="continuationSeparator" w:id="0">
    <w:p w14:paraId="4F1BD113" w14:textId="77777777" w:rsidR="00AD507A" w:rsidRDefault="00AD507A" w:rsidP="00846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C5F5" w14:textId="77777777" w:rsidR="005B648E" w:rsidRDefault="005B648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AA781" w14:textId="77777777" w:rsidR="005B648E" w:rsidRDefault="005B648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F7E6" w14:textId="77777777" w:rsidR="005B648E" w:rsidRDefault="005B64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A561A" w14:textId="77777777" w:rsidR="00AD507A" w:rsidRDefault="00AD507A" w:rsidP="00846AE7">
      <w:pPr>
        <w:spacing w:after="0" w:line="240" w:lineRule="auto"/>
      </w:pPr>
      <w:r>
        <w:separator/>
      </w:r>
    </w:p>
  </w:footnote>
  <w:footnote w:type="continuationSeparator" w:id="0">
    <w:p w14:paraId="466D2783" w14:textId="77777777" w:rsidR="00AD507A" w:rsidRDefault="00AD507A" w:rsidP="00846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D9FA" w14:textId="77777777" w:rsidR="005B648E" w:rsidRDefault="005B648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0088" w14:textId="0C0BA846" w:rsidR="005B648E" w:rsidRPr="008C36AE" w:rsidRDefault="005B648E" w:rsidP="005B648E">
    <w:pPr>
      <w:pStyle w:val="En-tte"/>
      <w:rPr>
        <w:i/>
        <w:iCs/>
        <w:color w:val="ADADAD" w:themeColor="background2" w:themeShade="BF"/>
        <w:sz w:val="20"/>
        <w:szCs w:val="20"/>
        <w:lang w:val="fr-BE"/>
      </w:rPr>
    </w:pPr>
    <w:r w:rsidRPr="008C36AE">
      <w:rPr>
        <w:i/>
        <w:iCs/>
        <w:color w:val="ADADAD" w:themeColor="background2" w:themeShade="BF"/>
        <w:sz w:val="20"/>
        <w:szCs w:val="20"/>
        <w:lang w:val="fr-BE"/>
      </w:rPr>
      <w:t>Rencontres à vivre en famille</w:t>
    </w:r>
    <w:r w:rsidRPr="008C36AE">
      <w:rPr>
        <w:i/>
        <w:iCs/>
        <w:color w:val="ADADAD" w:themeColor="background2" w:themeShade="BF"/>
        <w:sz w:val="20"/>
        <w:szCs w:val="20"/>
      </w:rPr>
      <w:t xml:space="preserve"> </w:t>
    </w:r>
    <w:r w:rsidRPr="008C36AE">
      <w:rPr>
        <w:i/>
        <w:iCs/>
        <w:color w:val="ADADAD" w:themeColor="background2" w:themeShade="BF"/>
        <w:sz w:val="20"/>
        <w:szCs w:val="20"/>
      </w:rPr>
      <w:tab/>
    </w:r>
    <w:r w:rsidRPr="008C36AE">
      <w:rPr>
        <w:i/>
        <w:iCs/>
        <w:color w:val="ADADAD" w:themeColor="background2" w:themeShade="BF"/>
        <w:sz w:val="20"/>
        <w:szCs w:val="20"/>
      </w:rPr>
      <w:tab/>
      <w:t xml:space="preserve">Alternative à la rencontre </w:t>
    </w:r>
    <w:r>
      <w:rPr>
        <w:i/>
        <w:iCs/>
        <w:color w:val="ADADAD" w:themeColor="background2" w:themeShade="BF"/>
        <w:sz w:val="20"/>
        <w:szCs w:val="20"/>
      </w:rPr>
      <w:t>8</w:t>
    </w:r>
  </w:p>
  <w:p w14:paraId="504FD0CC" w14:textId="32050307" w:rsidR="00846AE7" w:rsidRPr="005B648E" w:rsidRDefault="00846AE7" w:rsidP="005B648E">
    <w:pPr>
      <w:pStyle w:val="En-tt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4CFD2" w14:textId="77777777" w:rsidR="005B648E" w:rsidRDefault="005B648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61FF4"/>
    <w:multiLevelType w:val="hybridMultilevel"/>
    <w:tmpl w:val="AF04E154"/>
    <w:lvl w:ilvl="0" w:tplc="733C46CE">
      <w:start w:val="1"/>
      <w:numFmt w:val="bullet"/>
      <w:lvlText w:val="□"/>
      <w:lvlJc w:val="left"/>
      <w:pPr>
        <w:ind w:left="720" w:hanging="360"/>
      </w:pPr>
      <w:rPr>
        <w:rFonts w:ascii="Aptos" w:hAnsi="Apto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29290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AE7"/>
    <w:rsid w:val="000116F6"/>
    <w:rsid w:val="000436D9"/>
    <w:rsid w:val="000F02F9"/>
    <w:rsid w:val="001C3879"/>
    <w:rsid w:val="00226FFD"/>
    <w:rsid w:val="00236302"/>
    <w:rsid w:val="002811BC"/>
    <w:rsid w:val="002A2B46"/>
    <w:rsid w:val="00417919"/>
    <w:rsid w:val="0050004C"/>
    <w:rsid w:val="005B648E"/>
    <w:rsid w:val="00736B8A"/>
    <w:rsid w:val="00750B96"/>
    <w:rsid w:val="007B6310"/>
    <w:rsid w:val="00846AE7"/>
    <w:rsid w:val="00A009FD"/>
    <w:rsid w:val="00A06619"/>
    <w:rsid w:val="00A64D16"/>
    <w:rsid w:val="00A805B5"/>
    <w:rsid w:val="00A831A3"/>
    <w:rsid w:val="00A9088F"/>
    <w:rsid w:val="00AD507A"/>
    <w:rsid w:val="00B50B5A"/>
    <w:rsid w:val="00BF7FE4"/>
    <w:rsid w:val="00CF4ADF"/>
    <w:rsid w:val="00DA3BA4"/>
    <w:rsid w:val="00E95C2F"/>
    <w:rsid w:val="00F7495B"/>
    <w:rsid w:val="00F74CB7"/>
    <w:rsid w:val="00FA4776"/>
    <w:rsid w:val="00FD469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7CC04"/>
  <w15:chartTrackingRefBased/>
  <w15:docId w15:val="{DC5D1E2E-B3C8-4AE2-8D54-5D75D005E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AE7"/>
    <w:pPr>
      <w:spacing w:line="300" w:lineRule="auto"/>
      <w:jc w:val="both"/>
    </w:pPr>
    <w:rPr>
      <w:rFonts w:ascii="Abadi" w:eastAsiaTheme="minorEastAsia" w:hAnsi="Abadi"/>
      <w:kern w:val="0"/>
      <w:sz w:val="24"/>
      <w:szCs w:val="24"/>
      <w:lang w:val="fr-FR" w:eastAsia="ja-JP"/>
      <w14:ligatures w14:val="none"/>
    </w:rPr>
  </w:style>
  <w:style w:type="paragraph" w:styleId="Titre1">
    <w:name w:val="heading 1"/>
    <w:basedOn w:val="Normal"/>
    <w:next w:val="Normal"/>
    <w:link w:val="Titre1Car"/>
    <w:autoRedefine/>
    <w:uiPriority w:val="9"/>
    <w:qFormat/>
    <w:rsid w:val="00226FFD"/>
    <w:pPr>
      <w:keepNext/>
      <w:keepLines/>
      <w:framePr w:wrap="around" w:vAnchor="text" w:hAnchor="text" w:xAlign="center" w:y="1" w:anchorLock="1"/>
      <w:pBdr>
        <w:top w:val="single" w:sz="4" w:space="1" w:color="auto"/>
        <w:left w:val="single" w:sz="4" w:space="4" w:color="auto"/>
        <w:bottom w:val="single" w:sz="4" w:space="1" w:color="auto"/>
        <w:right w:val="single" w:sz="4" w:space="4" w:color="auto"/>
      </w:pBdr>
      <w:spacing w:before="240" w:after="120" w:line="259" w:lineRule="auto"/>
      <w:jc w:val="center"/>
      <w:outlineLvl w:val="0"/>
    </w:pPr>
    <w:rPr>
      <w:rFonts w:asciiTheme="majorHAnsi" w:eastAsiaTheme="majorEastAsia" w:hAnsiTheme="majorHAnsi" w:cstheme="majorBidi"/>
      <w:kern w:val="2"/>
      <w:sz w:val="32"/>
      <w:szCs w:val="32"/>
      <w:lang w:val="fr-BE" w:eastAsia="en-US"/>
      <w14:ligatures w14:val="standardContextual"/>
    </w:rPr>
  </w:style>
  <w:style w:type="paragraph" w:styleId="Titre2">
    <w:name w:val="heading 2"/>
    <w:basedOn w:val="Normal"/>
    <w:next w:val="Normal"/>
    <w:link w:val="Titre2Car"/>
    <w:autoRedefine/>
    <w:uiPriority w:val="9"/>
    <w:unhideWhenUsed/>
    <w:qFormat/>
    <w:rsid w:val="0050004C"/>
    <w:pPr>
      <w:spacing w:before="240"/>
      <w:outlineLvl w:val="1"/>
    </w:pPr>
    <w:rPr>
      <w:rFonts w:ascii="ADLaM Display" w:hAnsi="ADLaM Display" w:cs="ADLaM Display"/>
      <w:color w:val="BF4E14" w:themeColor="accent2" w:themeShade="BF"/>
      <w:sz w:val="28"/>
      <w:lang w:val="fr-BE"/>
    </w:rPr>
  </w:style>
  <w:style w:type="paragraph" w:styleId="Titre3">
    <w:name w:val="heading 3"/>
    <w:basedOn w:val="Normal"/>
    <w:next w:val="Normal"/>
    <w:link w:val="Titre3Car"/>
    <w:uiPriority w:val="9"/>
    <w:semiHidden/>
    <w:unhideWhenUsed/>
    <w:qFormat/>
    <w:rsid w:val="00846AE7"/>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val="fr-BE" w:eastAsia="en-US"/>
      <w14:ligatures w14:val="standardContextual"/>
    </w:rPr>
  </w:style>
  <w:style w:type="paragraph" w:styleId="Titre4">
    <w:name w:val="heading 4"/>
    <w:basedOn w:val="Normal"/>
    <w:next w:val="Normal"/>
    <w:link w:val="Titre4Car"/>
    <w:uiPriority w:val="9"/>
    <w:semiHidden/>
    <w:unhideWhenUsed/>
    <w:qFormat/>
    <w:rsid w:val="00846AE7"/>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Cs w:val="22"/>
      <w:lang w:val="fr-BE" w:eastAsia="en-US"/>
      <w14:ligatures w14:val="standardContextual"/>
    </w:rPr>
  </w:style>
  <w:style w:type="paragraph" w:styleId="Titre5">
    <w:name w:val="heading 5"/>
    <w:basedOn w:val="Normal"/>
    <w:next w:val="Normal"/>
    <w:link w:val="Titre5Car"/>
    <w:uiPriority w:val="9"/>
    <w:unhideWhenUsed/>
    <w:qFormat/>
    <w:rsid w:val="00846AE7"/>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Cs w:val="22"/>
      <w:lang w:val="fr-BE" w:eastAsia="en-US"/>
      <w14:ligatures w14:val="standardContextual"/>
    </w:rPr>
  </w:style>
  <w:style w:type="paragraph" w:styleId="Titre6">
    <w:name w:val="heading 6"/>
    <w:basedOn w:val="Normal"/>
    <w:next w:val="Normal"/>
    <w:link w:val="Titre6Car"/>
    <w:uiPriority w:val="9"/>
    <w:semiHidden/>
    <w:unhideWhenUsed/>
    <w:qFormat/>
    <w:rsid w:val="00846AE7"/>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Cs w:val="22"/>
      <w:lang w:val="fr-BE" w:eastAsia="en-US"/>
      <w14:ligatures w14:val="standardContextual"/>
    </w:rPr>
  </w:style>
  <w:style w:type="paragraph" w:styleId="Titre7">
    <w:name w:val="heading 7"/>
    <w:basedOn w:val="Normal"/>
    <w:next w:val="Normal"/>
    <w:link w:val="Titre7Car"/>
    <w:uiPriority w:val="9"/>
    <w:semiHidden/>
    <w:unhideWhenUsed/>
    <w:qFormat/>
    <w:rsid w:val="00846AE7"/>
    <w:pPr>
      <w:keepNext/>
      <w:keepLines/>
      <w:spacing w:before="40" w:after="0" w:line="259" w:lineRule="auto"/>
      <w:jc w:val="left"/>
      <w:outlineLvl w:val="6"/>
    </w:pPr>
    <w:rPr>
      <w:rFonts w:asciiTheme="minorHAnsi" w:eastAsiaTheme="majorEastAsia" w:hAnsiTheme="minorHAnsi" w:cstheme="majorBidi"/>
      <w:color w:val="595959" w:themeColor="text1" w:themeTint="A6"/>
      <w:kern w:val="2"/>
      <w:szCs w:val="22"/>
      <w:lang w:val="fr-BE" w:eastAsia="en-US"/>
      <w14:ligatures w14:val="standardContextual"/>
    </w:rPr>
  </w:style>
  <w:style w:type="paragraph" w:styleId="Titre8">
    <w:name w:val="heading 8"/>
    <w:basedOn w:val="Normal"/>
    <w:next w:val="Normal"/>
    <w:link w:val="Titre8Car"/>
    <w:uiPriority w:val="9"/>
    <w:semiHidden/>
    <w:unhideWhenUsed/>
    <w:qFormat/>
    <w:rsid w:val="00846AE7"/>
    <w:pPr>
      <w:keepNext/>
      <w:keepLines/>
      <w:spacing w:after="0" w:line="259" w:lineRule="auto"/>
      <w:jc w:val="left"/>
      <w:outlineLvl w:val="7"/>
    </w:pPr>
    <w:rPr>
      <w:rFonts w:asciiTheme="minorHAnsi" w:eastAsiaTheme="majorEastAsia" w:hAnsiTheme="minorHAnsi" w:cstheme="majorBidi"/>
      <w:i/>
      <w:iCs/>
      <w:color w:val="272727" w:themeColor="text1" w:themeTint="D8"/>
      <w:kern w:val="2"/>
      <w:szCs w:val="22"/>
      <w:lang w:val="fr-BE" w:eastAsia="en-US"/>
      <w14:ligatures w14:val="standardContextual"/>
    </w:rPr>
  </w:style>
  <w:style w:type="paragraph" w:styleId="Titre9">
    <w:name w:val="heading 9"/>
    <w:basedOn w:val="Normal"/>
    <w:next w:val="Normal"/>
    <w:link w:val="Titre9Car"/>
    <w:uiPriority w:val="9"/>
    <w:semiHidden/>
    <w:unhideWhenUsed/>
    <w:qFormat/>
    <w:rsid w:val="00846AE7"/>
    <w:pPr>
      <w:keepNext/>
      <w:keepLines/>
      <w:spacing w:after="0" w:line="259" w:lineRule="auto"/>
      <w:jc w:val="left"/>
      <w:outlineLvl w:val="8"/>
    </w:pPr>
    <w:rPr>
      <w:rFonts w:asciiTheme="minorHAnsi" w:eastAsiaTheme="majorEastAsia" w:hAnsiTheme="minorHAnsi" w:cstheme="majorBidi"/>
      <w:color w:val="272727" w:themeColor="text1" w:themeTint="D8"/>
      <w:kern w:val="2"/>
      <w:szCs w:val="22"/>
      <w:lang w:val="fr-B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26FFD"/>
    <w:rPr>
      <w:rFonts w:asciiTheme="majorHAnsi" w:eastAsiaTheme="majorEastAsia" w:hAnsiTheme="majorHAnsi" w:cstheme="majorBidi"/>
      <w:sz w:val="32"/>
      <w:szCs w:val="32"/>
    </w:rPr>
  </w:style>
  <w:style w:type="character" w:customStyle="1" w:styleId="Titre2Car">
    <w:name w:val="Titre 2 Car"/>
    <w:basedOn w:val="Policepardfaut"/>
    <w:link w:val="Titre2"/>
    <w:uiPriority w:val="9"/>
    <w:rsid w:val="0050004C"/>
    <w:rPr>
      <w:rFonts w:ascii="ADLaM Display" w:eastAsiaTheme="minorEastAsia" w:hAnsi="ADLaM Display" w:cs="ADLaM Display"/>
      <w:color w:val="BF4E14" w:themeColor="accent2" w:themeShade="BF"/>
      <w:kern w:val="0"/>
      <w:sz w:val="28"/>
      <w:szCs w:val="24"/>
      <w:lang w:eastAsia="ja-JP"/>
      <w14:ligatures w14:val="none"/>
    </w:rPr>
  </w:style>
  <w:style w:type="character" w:styleId="Accentuationintense">
    <w:name w:val="Intense Emphasis"/>
    <w:basedOn w:val="Policepardfaut"/>
    <w:uiPriority w:val="21"/>
    <w:qFormat/>
    <w:rsid w:val="00750B96"/>
    <w:rPr>
      <w:i/>
      <w:iCs/>
      <w:color w:val="0F4761" w:themeColor="accent1" w:themeShade="BF"/>
    </w:rPr>
  </w:style>
  <w:style w:type="character" w:customStyle="1" w:styleId="Titre3Car">
    <w:name w:val="Titre 3 Car"/>
    <w:basedOn w:val="Policepardfaut"/>
    <w:link w:val="Titre3"/>
    <w:uiPriority w:val="9"/>
    <w:semiHidden/>
    <w:rsid w:val="00846AE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46AE7"/>
    <w:rPr>
      <w:rFonts w:eastAsiaTheme="majorEastAsia" w:cstheme="majorBidi"/>
      <w:i/>
      <w:iCs/>
      <w:color w:val="0F4761" w:themeColor="accent1" w:themeShade="BF"/>
      <w:sz w:val="24"/>
    </w:rPr>
  </w:style>
  <w:style w:type="character" w:customStyle="1" w:styleId="Titre5Car">
    <w:name w:val="Titre 5 Car"/>
    <w:basedOn w:val="Policepardfaut"/>
    <w:link w:val="Titre5"/>
    <w:uiPriority w:val="9"/>
    <w:rsid w:val="00846AE7"/>
    <w:rPr>
      <w:rFonts w:eastAsiaTheme="majorEastAsia" w:cstheme="majorBidi"/>
      <w:color w:val="0F4761" w:themeColor="accent1" w:themeShade="BF"/>
      <w:sz w:val="24"/>
    </w:rPr>
  </w:style>
  <w:style w:type="character" w:customStyle="1" w:styleId="Titre6Car">
    <w:name w:val="Titre 6 Car"/>
    <w:basedOn w:val="Policepardfaut"/>
    <w:link w:val="Titre6"/>
    <w:uiPriority w:val="9"/>
    <w:semiHidden/>
    <w:rsid w:val="00846AE7"/>
    <w:rPr>
      <w:rFonts w:eastAsiaTheme="majorEastAsia" w:cstheme="majorBidi"/>
      <w:i/>
      <w:iCs/>
      <w:color w:val="595959" w:themeColor="text1" w:themeTint="A6"/>
      <w:sz w:val="24"/>
    </w:rPr>
  </w:style>
  <w:style w:type="character" w:customStyle="1" w:styleId="Titre7Car">
    <w:name w:val="Titre 7 Car"/>
    <w:basedOn w:val="Policepardfaut"/>
    <w:link w:val="Titre7"/>
    <w:uiPriority w:val="9"/>
    <w:semiHidden/>
    <w:rsid w:val="00846AE7"/>
    <w:rPr>
      <w:rFonts w:eastAsiaTheme="majorEastAsia" w:cstheme="majorBidi"/>
      <w:color w:val="595959" w:themeColor="text1" w:themeTint="A6"/>
      <w:sz w:val="24"/>
    </w:rPr>
  </w:style>
  <w:style w:type="character" w:customStyle="1" w:styleId="Titre8Car">
    <w:name w:val="Titre 8 Car"/>
    <w:basedOn w:val="Policepardfaut"/>
    <w:link w:val="Titre8"/>
    <w:uiPriority w:val="9"/>
    <w:semiHidden/>
    <w:rsid w:val="00846AE7"/>
    <w:rPr>
      <w:rFonts w:eastAsiaTheme="majorEastAsia" w:cstheme="majorBidi"/>
      <w:i/>
      <w:iCs/>
      <w:color w:val="272727" w:themeColor="text1" w:themeTint="D8"/>
      <w:sz w:val="24"/>
    </w:rPr>
  </w:style>
  <w:style w:type="character" w:customStyle="1" w:styleId="Titre9Car">
    <w:name w:val="Titre 9 Car"/>
    <w:basedOn w:val="Policepardfaut"/>
    <w:link w:val="Titre9"/>
    <w:uiPriority w:val="9"/>
    <w:semiHidden/>
    <w:rsid w:val="00846AE7"/>
    <w:rPr>
      <w:rFonts w:eastAsiaTheme="majorEastAsia" w:cstheme="majorBidi"/>
      <w:color w:val="272727" w:themeColor="text1" w:themeTint="D8"/>
      <w:sz w:val="24"/>
    </w:rPr>
  </w:style>
  <w:style w:type="paragraph" w:styleId="Titre">
    <w:name w:val="Title"/>
    <w:basedOn w:val="Normal"/>
    <w:next w:val="Normal"/>
    <w:link w:val="TitreCar"/>
    <w:uiPriority w:val="10"/>
    <w:qFormat/>
    <w:rsid w:val="00846AE7"/>
    <w:pPr>
      <w:spacing w:after="80" w:line="240" w:lineRule="auto"/>
      <w:contextualSpacing/>
      <w:jc w:val="left"/>
    </w:pPr>
    <w:rPr>
      <w:rFonts w:asciiTheme="majorHAnsi" w:eastAsiaTheme="majorEastAsia" w:hAnsiTheme="majorHAnsi" w:cstheme="majorBidi"/>
      <w:spacing w:val="-10"/>
      <w:kern w:val="28"/>
      <w:sz w:val="56"/>
      <w:szCs w:val="56"/>
      <w:lang w:val="fr-BE" w:eastAsia="en-US"/>
      <w14:ligatures w14:val="standardContextual"/>
    </w:rPr>
  </w:style>
  <w:style w:type="character" w:customStyle="1" w:styleId="TitreCar">
    <w:name w:val="Titre Car"/>
    <w:basedOn w:val="Policepardfaut"/>
    <w:link w:val="Titre"/>
    <w:uiPriority w:val="10"/>
    <w:rsid w:val="00846AE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46AE7"/>
    <w:pPr>
      <w:numPr>
        <w:ilvl w:val="1"/>
      </w:numPr>
      <w:spacing w:line="259" w:lineRule="auto"/>
      <w:jc w:val="left"/>
    </w:pPr>
    <w:rPr>
      <w:rFonts w:asciiTheme="minorHAnsi" w:eastAsiaTheme="majorEastAsia" w:hAnsiTheme="minorHAnsi" w:cstheme="majorBidi"/>
      <w:color w:val="595959" w:themeColor="text1" w:themeTint="A6"/>
      <w:spacing w:val="15"/>
      <w:kern w:val="2"/>
      <w:sz w:val="28"/>
      <w:szCs w:val="28"/>
      <w:lang w:val="fr-BE" w:eastAsia="en-US"/>
      <w14:ligatures w14:val="standardContextual"/>
    </w:rPr>
  </w:style>
  <w:style w:type="character" w:customStyle="1" w:styleId="Sous-titreCar">
    <w:name w:val="Sous-titre Car"/>
    <w:basedOn w:val="Policepardfaut"/>
    <w:link w:val="Sous-titre"/>
    <w:uiPriority w:val="11"/>
    <w:rsid w:val="00846AE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46AE7"/>
    <w:pPr>
      <w:spacing w:before="160" w:line="259" w:lineRule="auto"/>
      <w:jc w:val="center"/>
    </w:pPr>
    <w:rPr>
      <w:rFonts w:asciiTheme="minorHAnsi" w:eastAsiaTheme="minorHAnsi" w:hAnsiTheme="minorHAnsi"/>
      <w:i/>
      <w:iCs/>
      <w:color w:val="404040" w:themeColor="text1" w:themeTint="BF"/>
      <w:kern w:val="2"/>
      <w:szCs w:val="22"/>
      <w:lang w:val="fr-BE" w:eastAsia="en-US"/>
      <w14:ligatures w14:val="standardContextual"/>
    </w:rPr>
  </w:style>
  <w:style w:type="character" w:customStyle="1" w:styleId="CitationCar">
    <w:name w:val="Citation Car"/>
    <w:basedOn w:val="Policepardfaut"/>
    <w:link w:val="Citation"/>
    <w:uiPriority w:val="29"/>
    <w:rsid w:val="00846AE7"/>
    <w:rPr>
      <w:i/>
      <w:iCs/>
      <w:color w:val="404040" w:themeColor="text1" w:themeTint="BF"/>
      <w:sz w:val="24"/>
    </w:rPr>
  </w:style>
  <w:style w:type="paragraph" w:styleId="Paragraphedeliste">
    <w:name w:val="List Paragraph"/>
    <w:basedOn w:val="Normal"/>
    <w:uiPriority w:val="34"/>
    <w:qFormat/>
    <w:rsid w:val="00846AE7"/>
    <w:pPr>
      <w:spacing w:line="259" w:lineRule="auto"/>
      <w:ind w:left="720"/>
      <w:contextualSpacing/>
      <w:jc w:val="left"/>
    </w:pPr>
    <w:rPr>
      <w:rFonts w:asciiTheme="minorHAnsi" w:eastAsiaTheme="minorHAnsi" w:hAnsiTheme="minorHAnsi"/>
      <w:kern w:val="2"/>
      <w:szCs w:val="22"/>
      <w:lang w:val="fr-BE" w:eastAsia="en-US"/>
      <w14:ligatures w14:val="standardContextual"/>
    </w:rPr>
  </w:style>
  <w:style w:type="paragraph" w:styleId="Citationintense">
    <w:name w:val="Intense Quote"/>
    <w:basedOn w:val="Normal"/>
    <w:next w:val="Normal"/>
    <w:link w:val="CitationintenseCar"/>
    <w:uiPriority w:val="30"/>
    <w:qFormat/>
    <w:rsid w:val="00846AE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i/>
      <w:iCs/>
      <w:color w:val="0F4761" w:themeColor="accent1" w:themeShade="BF"/>
      <w:kern w:val="2"/>
      <w:szCs w:val="22"/>
      <w:lang w:val="fr-BE" w:eastAsia="en-US"/>
      <w14:ligatures w14:val="standardContextual"/>
    </w:rPr>
  </w:style>
  <w:style w:type="character" w:customStyle="1" w:styleId="CitationintenseCar">
    <w:name w:val="Citation intense Car"/>
    <w:basedOn w:val="Policepardfaut"/>
    <w:link w:val="Citationintense"/>
    <w:uiPriority w:val="30"/>
    <w:rsid w:val="00846AE7"/>
    <w:rPr>
      <w:i/>
      <w:iCs/>
      <w:color w:val="0F4761" w:themeColor="accent1" w:themeShade="BF"/>
      <w:sz w:val="24"/>
    </w:rPr>
  </w:style>
  <w:style w:type="character" w:styleId="Rfrenceintense">
    <w:name w:val="Intense Reference"/>
    <w:basedOn w:val="Policepardfaut"/>
    <w:uiPriority w:val="32"/>
    <w:qFormat/>
    <w:rsid w:val="00846AE7"/>
    <w:rPr>
      <w:b/>
      <w:bCs/>
      <w:smallCaps/>
      <w:color w:val="0F4761" w:themeColor="accent1" w:themeShade="BF"/>
      <w:spacing w:val="5"/>
    </w:rPr>
  </w:style>
  <w:style w:type="character" w:styleId="Lienhypertexte">
    <w:name w:val="Hyperlink"/>
    <w:basedOn w:val="Policepardfaut"/>
    <w:uiPriority w:val="99"/>
    <w:unhideWhenUsed/>
    <w:rsid w:val="00846AE7"/>
    <w:rPr>
      <w:color w:val="467886"/>
      <w:u w:val="single"/>
    </w:rPr>
  </w:style>
  <w:style w:type="paragraph" w:styleId="En-tte">
    <w:name w:val="header"/>
    <w:basedOn w:val="Normal"/>
    <w:link w:val="En-tteCar"/>
    <w:uiPriority w:val="99"/>
    <w:unhideWhenUsed/>
    <w:rsid w:val="00846AE7"/>
    <w:pPr>
      <w:tabs>
        <w:tab w:val="center" w:pos="4536"/>
        <w:tab w:val="right" w:pos="9072"/>
      </w:tabs>
      <w:spacing w:after="0" w:line="240" w:lineRule="auto"/>
    </w:pPr>
  </w:style>
  <w:style w:type="character" w:customStyle="1" w:styleId="En-tteCar">
    <w:name w:val="En-tête Car"/>
    <w:basedOn w:val="Policepardfaut"/>
    <w:link w:val="En-tte"/>
    <w:uiPriority w:val="99"/>
    <w:rsid w:val="00846AE7"/>
    <w:rPr>
      <w:rFonts w:ascii="Abadi" w:eastAsiaTheme="minorEastAsia" w:hAnsi="Abadi"/>
      <w:kern w:val="0"/>
      <w:sz w:val="24"/>
      <w:szCs w:val="24"/>
      <w:lang w:val="fr-FR" w:eastAsia="ja-JP"/>
      <w14:ligatures w14:val="none"/>
    </w:rPr>
  </w:style>
  <w:style w:type="paragraph" w:styleId="Pieddepage">
    <w:name w:val="footer"/>
    <w:basedOn w:val="Normal"/>
    <w:link w:val="PieddepageCar"/>
    <w:uiPriority w:val="99"/>
    <w:unhideWhenUsed/>
    <w:rsid w:val="00846A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46AE7"/>
    <w:rPr>
      <w:rFonts w:ascii="Abadi" w:eastAsiaTheme="minorEastAsia" w:hAnsi="Abadi"/>
      <w:kern w:val="0"/>
      <w:sz w:val="24"/>
      <w:szCs w:val="24"/>
      <w:lang w:val="fr-FR" w:eastAsia="ja-JP"/>
      <w14:ligatures w14:val="none"/>
    </w:rPr>
  </w:style>
  <w:style w:type="character" w:styleId="Mentionnonrsolue">
    <w:name w:val="Unresolved Mention"/>
    <w:basedOn w:val="Policepardfaut"/>
    <w:uiPriority w:val="99"/>
    <w:semiHidden/>
    <w:unhideWhenUsed/>
    <w:rsid w:val="00846AE7"/>
    <w:rPr>
      <w:color w:val="605E5C"/>
      <w:shd w:val="clear" w:color="auto" w:fill="E1DFDD"/>
    </w:rPr>
  </w:style>
  <w:style w:type="table" w:styleId="Grilledutableau">
    <w:name w:val="Table Grid"/>
    <w:basedOn w:val="TableauNormal"/>
    <w:uiPriority w:val="39"/>
    <w:rsid w:val="00E9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1ed7c0d-c02c-47ab-aa6f-9010922e9b54"/>
    <lcf76f155ced4ddcb4097134ff3c332f xmlns="e61a4a30-b9a1-4f1e-a758-5451090f0ac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EC13204F5E024297407BE0800DEC50" ma:contentTypeVersion="15" ma:contentTypeDescription="Een nieuw document maken." ma:contentTypeScope="" ma:versionID="8f22d6b73ce2cd536f7aad89f67f3892">
  <xsd:schema xmlns:xsd="http://www.w3.org/2001/XMLSchema" xmlns:xs="http://www.w3.org/2001/XMLSchema" xmlns:p="http://schemas.microsoft.com/office/2006/metadata/properties" xmlns:ns2="e61a4a30-b9a1-4f1e-a758-5451090f0ac5" xmlns:ns3="21ed7c0d-c02c-47ab-aa6f-9010922e9b54" targetNamespace="http://schemas.microsoft.com/office/2006/metadata/properties" ma:root="true" ma:fieldsID="2e6db35dee1272c28e59806b9c07b296" ns2:_="" ns3:_="">
    <xsd:import namespace="e61a4a30-b9a1-4f1e-a758-5451090f0ac5"/>
    <xsd:import namespace="21ed7c0d-c02c-47ab-aa6f-9010922e9b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1a4a30-b9a1-4f1e-a758-5451090f0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b4c4f26-b06d-4aa2-ae74-b7c35019c02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ed7c0d-c02c-47ab-aa6f-9010922e9b5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96e7e331-30cf-4237-b28b-44326c896186}" ma:internalName="TaxCatchAll" ma:showField="CatchAllData" ma:web="21ed7c0d-c02c-47ab-aa6f-9010922e9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9A1302-7A61-4D57-B342-06607AB0CA8A}">
  <ds:schemaRefs>
    <ds:schemaRef ds:uri="http://schemas.microsoft.com/sharepoint/v3/contenttype/forms"/>
  </ds:schemaRefs>
</ds:datastoreItem>
</file>

<file path=customXml/itemProps2.xml><?xml version="1.0" encoding="utf-8"?>
<ds:datastoreItem xmlns:ds="http://schemas.openxmlformats.org/officeDocument/2006/customXml" ds:itemID="{D0E7A539-F890-496E-AFFC-7091F154ED6F}">
  <ds:schemaRefs>
    <ds:schemaRef ds:uri="http://schemas.microsoft.com/office/2006/metadata/properties"/>
    <ds:schemaRef ds:uri="http://schemas.microsoft.com/office/infopath/2007/PartnerControls"/>
    <ds:schemaRef ds:uri="21ed7c0d-c02c-47ab-aa6f-9010922e9b54"/>
    <ds:schemaRef ds:uri="e61a4a30-b9a1-4f1e-a758-5451090f0ac5"/>
  </ds:schemaRefs>
</ds:datastoreItem>
</file>

<file path=customXml/itemProps3.xml><?xml version="1.0" encoding="utf-8"?>
<ds:datastoreItem xmlns:ds="http://schemas.openxmlformats.org/officeDocument/2006/customXml" ds:itemID="{55F84952-27B3-4AB8-8FB8-6FDB42F2E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1a4a30-b9a1-4f1e-a758-5451090f0ac5"/>
    <ds:schemaRef ds:uri="21ed7c0d-c02c-47ab-aa6f-9010922e9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3562</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Flahaux</dc:creator>
  <cp:keywords/>
  <dc:description/>
  <cp:lastModifiedBy>Anne Flahaux</cp:lastModifiedBy>
  <cp:revision>9</cp:revision>
  <cp:lastPrinted>2026-09-01T13:57:00Z</cp:lastPrinted>
  <dcterms:created xsi:type="dcterms:W3CDTF">2026-09-01T13:56:00Z</dcterms:created>
  <dcterms:modified xsi:type="dcterms:W3CDTF">2026-09-03T15:45:00Z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0x010100E7EC13204F5E024297407BE0800DEC50</vt:lpwstr>
  </property>
  <property fmtid="{D5CDD505-2E9C-101B-9397-08002B2CF9AE}" pid="3" name="MediaServiceImageTags">
    <vt:lpwstr/>
  </property>
</Properties>
</file>